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A3" w:rsidRPr="00D636A3" w:rsidRDefault="00D636A3" w:rsidP="00D63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636A3">
        <w:rPr>
          <w:b/>
          <w:color w:val="000000"/>
          <w:sz w:val="28"/>
          <w:szCs w:val="28"/>
        </w:rPr>
        <w:t>Родителям о выборе профессии</w:t>
      </w:r>
    </w:p>
    <w:p w:rsidR="00D636A3" w:rsidRPr="00D636A3" w:rsidRDefault="00D636A3" w:rsidP="00D636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36A3" w:rsidRPr="00D636A3" w:rsidRDefault="00D636A3" w:rsidP="00D63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6A3">
        <w:rPr>
          <w:color w:val="000000"/>
          <w:sz w:val="28"/>
          <w:szCs w:val="28"/>
        </w:rPr>
        <w:t>Многие родители считают, что они лучше знают, какую профессию (увлечение) ребёнку выбрать.</w:t>
      </w:r>
    </w:p>
    <w:p w:rsidR="00D636A3" w:rsidRPr="00D636A3" w:rsidRDefault="00D636A3" w:rsidP="00D63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6A3">
        <w:rPr>
          <w:color w:val="000000"/>
          <w:sz w:val="28"/>
          <w:szCs w:val="28"/>
        </w:rPr>
        <w:t>      Это одно из самых серьёзных родительских заблуждений всегда оправдывается благими намерениями. О том, куда ведут они, напоминать, наверное, нет необходимости. Великий баснописец Крылов писал: «Беда, коль пироги начнёт печи сапожник, а сапоги тачать пирожник...». К сожалению, это встречается не редко,  и во многом из-за того, что родители выбирают за детей их профессию.</w:t>
      </w:r>
    </w:p>
    <w:p w:rsidR="00D636A3" w:rsidRPr="00D636A3" w:rsidRDefault="00D636A3" w:rsidP="00D63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6A3">
        <w:rPr>
          <w:color w:val="000000"/>
          <w:sz w:val="28"/>
          <w:szCs w:val="28"/>
        </w:rPr>
        <w:t>     У каждого человека есть предрасположенность к какому-либо виду деятельности. Вряд ли может быть счастлив человек, занимающийся делом, не соответствующим его врождённому физическому и психическому складу. Человек же, всегда остающийся самим собой, пусть даже и не добьётся ошеломляющих успехов, но не пойдёт против своей природы, что является одним из важнейших условий личного счастья.</w:t>
      </w:r>
    </w:p>
    <w:p w:rsidR="00D636A3" w:rsidRDefault="00D636A3" w:rsidP="00D636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D636A3" w:rsidRDefault="00D636A3" w:rsidP="00D63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своему ребенку право выбора для будущей профессии.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вместе с ним возможные «за» и «против» выбранной профессии.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  в выборе будущей профессии личностные качества своего ребенка, которые необходимы ему в данной специальности.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давите на ребенка в выборе профессии, иначе это может обернуться стойкими конфликтами.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ребенка, если у него есть терпение и желание, чтоб его мечта сбылась.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ошибся в выборе, не корите его за это. Ошибку можно исправить.</w:t>
      </w:r>
    </w:p>
    <w:p w:rsid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рано увлекся какой-то профессией, дайте ему возможность поддерживать этот интерес с помощью литературы, занятий в кружках и т.д.</w:t>
      </w:r>
    </w:p>
    <w:p w:rsidR="00D636A3" w:rsidRPr="00D636A3" w:rsidRDefault="00D636A3" w:rsidP="00D636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дети перенимают традиции отношения к профессии        своих родителей!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помнить, что самые главные учителя ребенка – это вы.</w:t>
      </w: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оценки ребенка в школе еще не означают, что он преуспеет в жизни.  Жизнь, в которую он вступает, – это новая учеба. Помимо полученных знаний необходимо осознанно подойти к выбору будущей сферы деятельности. </w:t>
      </w: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помните своего ребенка маленьким, когда он только начинал ходить? Он падал и вставал, снова падал, снова вставал. Так может быть и во взрослой </w:t>
      </w: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жизни. Помогайте ему вставать, анализируйте причины неудач, подсказывайте! Ведь вы знаете своего ребенка лучше всех. И вы можете ему помочь во многом – в том числе и при выборе профессии. Вы лучше чувствуете, к чему у него лежит душа.</w:t>
      </w: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убивайте в детях инициативу! Разбросанные в комнате провода, болтики, выкройки, рисунки, вырезки указывают на определенное увлечение. Увлечение, склонность - это начало выбора профессии, познание того, что потом пригодится в жизни.</w:t>
      </w: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Советуя что-то детям при выборе профессии, вы излагаете свои предпочтения, т.е. то, что нравится больше вам. Но это не обязательно может интересовать вашего ребенка. В мире нет двух одинаковых листьев, двух одинаковых отпечатков пальцев, двух одинаковых людей. Подсказывайте, обсуждайте, взвешивайте, но принимать решение предоставьте своему ребенку. Он лучше знает, к чему его больше влечет.</w:t>
      </w: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По-разному дети усваивают школьный материал. Не всегда способны развить свои способности. Помогите детям их узнать и раскрыть. Может, ваш ребенок окажется способным к освоению профессии через практику. Привлекайте его к различным видам деятельности, дайте возможность проявить себя.</w:t>
      </w:r>
    </w:p>
    <w:p w:rsidR="00D636A3" w:rsidRPr="00D636A3" w:rsidRDefault="00D636A3" w:rsidP="00D636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Погружайте в "среду" профессии. Если ребенок слышит беседы родителей об их профессиональной деятельности, то он постепенно погружается во все тонкости данной работы. Ваше отношение к профессии передается детям. Если вы любите свое дело и  между вами и детьми есть взаимопонимание, то вполне вероятно, что они заинтересуются вашей профессией. Однако не стоит ограничивать знакомство ребенка только со своей профессией. Пусть ребенок познакомится с самыми разными областями человеческой деятельности. Пришли лечить зуб к врачу - заодно расскажите ребенку, как работают врачи, в кафе – обратите внимание на работу повара, кондитера, официанта, летите в самолёте – на деятельность пилота, стюардессы.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опоздать с выбором профессии характерен не столько для самих будущих выпускников, сколько для их родителей. Если ваш ребенок учится в 10-11-м классе и до сих пор не может определиться с будущей сферой деятельности, вы можете помочь ему в этом. Подсказывайте, обсуждайте, анализируйте, но принимать решение предоставьте своему ребенку. Он лучше знает, к чему его больше влечет.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Присмотритесь</w:t>
      </w:r>
    </w:p>
    <w:p w:rsid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 — наблюдение. Присмотритесь к своему ребенку, оцените его желания и возможности. В подростковом возрасте начинает ощущаться разница поколений. Необходимо проанализировать и понять поведение ребенка. К примеру, ваш сын круглосуточно сидит перед компьютером, но это не означает, что ему прямая дорога в программисты. Может он просто ведет переписку или играет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 давите</w:t>
      </w:r>
    </w:p>
    <w:p w:rsid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ребенком его интересы: что ему нравится, что привлекает. Подумайте, в какой профессии могут быть применимы его способности, черты характера. Важно не навязывать свой выбор. Можно заставить согласиться на безынтересную профессию, но через силу принятое решение обязательно аукнется в будущем. Разочарованность в работе может привести к психологическим проблемам и даже болезням. Как правило, родители реализуют свои идеи в той области, где не преуспели сами. Попытка навязать свои упущенные интересы детям, зачастую не приводит ни к какому результату.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Раскройте глаза</w:t>
      </w:r>
    </w:p>
    <w:p w:rsid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препятствие в выборе подходящей специальности — это </w:t>
      </w:r>
      <w:proofErr w:type="spellStart"/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розовые</w:t>
      </w:r>
      <w:proofErr w:type="spellEnd"/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очки, сквозь которые молодым людям свойственно смотреть на будущую профессию. Психологи советуют подростку заранее и как можно ближе познакомиться с профессией, к которой он склоняется. Неплохо, если ребенок лично пообщается с представителями желаемой профессии. Подумайте, есть ли среди ваших друзей и знакомых такие люди. Приведите примеры из жизни: кто, как, почему работает на </w:t>
      </w:r>
      <w:proofErr w:type="gramStart"/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 месте. Разберите профессию со  всеми ее плюсами и минусами.  Говорите с ребенком на равных, уважайте его точку зрения, избегайте манипуляции. Ваша задача — помочь ему принять верное решение.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бойтесь перемен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сожалению, никто не застрахован от ошибок в выборе профессии. Если у человека за плечами годы обучения и опыт работы по специальности, отказаться от нелюбимой работы и начать заниматься новым видом деятельности гораздо сложнее, нежели сменить направление после первого или второго года обучения. Если человек твердо решил сменить сферу деятельности, не стоит бояться того, что прозрение наступило в достаточно зрелом возрасте. Никогда не поздно менять что-то в своей жизни.</w:t>
      </w:r>
    </w:p>
    <w:p w:rsidR="00D636A3" w:rsidRPr="00D636A3" w:rsidRDefault="00D636A3" w:rsidP="00D63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желание резко изменить свою жизнь, в том числе и профессиональную сферу, приходит, как правило, в период возрастных кризисов. Первый кризис наступает после 20 лет, второй — около 30 лет, третий — в районе 40. В такие моменты людям свойственно пересматривать весь свой жизненный путь. Такие кризисные моменты не свидетельствуют о том, что человек что-то делал не так на протяжении своих лет жизни. Они являются показателями нормального развития личности. Главное, чтобы переход на новый этап был результатом взвешенного решения, а не попыткой побега от самого себя. Большое количество успешных и знаменитых людей пришли в профессию в довольно позднем возрасте.</w:t>
      </w:r>
    </w:p>
    <w:p w:rsidR="00D636A3" w:rsidRDefault="00D636A3" w:rsidP="00D63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636A3" w:rsidRDefault="00D636A3" w:rsidP="00D63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292D" w:rsidRPr="00D636A3" w:rsidRDefault="0065292D">
      <w:pPr>
        <w:rPr>
          <w:rFonts w:ascii="Times New Roman" w:hAnsi="Times New Roman" w:cs="Times New Roman"/>
          <w:sz w:val="28"/>
          <w:szCs w:val="28"/>
        </w:rPr>
      </w:pPr>
    </w:p>
    <w:sectPr w:rsidR="0065292D" w:rsidRPr="00D636A3" w:rsidSect="0065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586"/>
    <w:multiLevelType w:val="multilevel"/>
    <w:tmpl w:val="135E7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727C7"/>
    <w:multiLevelType w:val="multilevel"/>
    <w:tmpl w:val="90C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732FB"/>
    <w:multiLevelType w:val="multilevel"/>
    <w:tmpl w:val="0A48C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472F7"/>
    <w:multiLevelType w:val="multilevel"/>
    <w:tmpl w:val="87962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62E3B"/>
    <w:multiLevelType w:val="multilevel"/>
    <w:tmpl w:val="6D4A0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944D7"/>
    <w:multiLevelType w:val="multilevel"/>
    <w:tmpl w:val="43C43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26D1B"/>
    <w:multiLevelType w:val="multilevel"/>
    <w:tmpl w:val="DE063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F5278"/>
    <w:multiLevelType w:val="multilevel"/>
    <w:tmpl w:val="00E23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87128"/>
    <w:multiLevelType w:val="multilevel"/>
    <w:tmpl w:val="C3A40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F0365"/>
    <w:multiLevelType w:val="multilevel"/>
    <w:tmpl w:val="CC962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A3"/>
    <w:rsid w:val="005E42CA"/>
    <w:rsid w:val="0065292D"/>
    <w:rsid w:val="00675236"/>
    <w:rsid w:val="00D6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1097</Words>
  <Characters>6254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2021-10-22T09:12:00Z</dcterms:created>
  <dcterms:modified xsi:type="dcterms:W3CDTF">2021-10-22T09:19:00Z</dcterms:modified>
</cp:coreProperties>
</file>